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FarbigeSchattierung-Akzent1"/>
        <w:tblW w:w="15710" w:type="dxa"/>
        <w:tblLayout w:type="fixed"/>
        <w:tblLook w:val="04A0"/>
      </w:tblPr>
      <w:tblGrid>
        <w:gridCol w:w="1398"/>
        <w:gridCol w:w="1861"/>
        <w:gridCol w:w="2290"/>
        <w:gridCol w:w="2290"/>
        <w:gridCol w:w="2146"/>
        <w:gridCol w:w="2004"/>
        <w:gridCol w:w="1860"/>
        <w:gridCol w:w="1861"/>
      </w:tblGrid>
      <w:tr w:rsidR="009754EF" w:rsidRPr="001F0314" w:rsidTr="000F5BDA">
        <w:trPr>
          <w:cnfStyle w:val="100000000000"/>
          <w:trHeight w:val="853"/>
        </w:trPr>
        <w:tc>
          <w:tcPr>
            <w:cnfStyle w:val="001000000100"/>
            <w:tcW w:w="1398" w:type="dxa"/>
          </w:tcPr>
          <w:p w:rsidR="009754EF" w:rsidRPr="001F0314" w:rsidRDefault="009754EF" w:rsidP="00BC3EE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61" w:type="dxa"/>
          </w:tcPr>
          <w:p w:rsidR="009754EF" w:rsidRPr="001F0314" w:rsidRDefault="009754EF" w:rsidP="00BC3EE6">
            <w:pPr>
              <w:jc w:val="center"/>
              <w:cnfStyle w:val="10000000000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A-Junioren</w:t>
            </w:r>
          </w:p>
        </w:tc>
        <w:tc>
          <w:tcPr>
            <w:tcW w:w="2290" w:type="dxa"/>
          </w:tcPr>
          <w:p w:rsidR="009754EF" w:rsidRPr="001F0314" w:rsidRDefault="009754EF" w:rsidP="00BC3EE6">
            <w:pPr>
              <w:jc w:val="center"/>
              <w:cnfStyle w:val="10000000000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B-Junioren</w:t>
            </w:r>
          </w:p>
        </w:tc>
        <w:tc>
          <w:tcPr>
            <w:tcW w:w="2290" w:type="dxa"/>
          </w:tcPr>
          <w:p w:rsidR="009754EF" w:rsidRPr="001F0314" w:rsidRDefault="009754EF" w:rsidP="00BC3EE6">
            <w:pPr>
              <w:jc w:val="center"/>
              <w:cnfStyle w:val="10000000000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C-Junioren</w:t>
            </w:r>
          </w:p>
        </w:tc>
        <w:tc>
          <w:tcPr>
            <w:tcW w:w="2146" w:type="dxa"/>
          </w:tcPr>
          <w:p w:rsidR="009754EF" w:rsidRPr="001F0314" w:rsidRDefault="009754EF" w:rsidP="00BC3EE6">
            <w:pPr>
              <w:jc w:val="center"/>
              <w:cnfStyle w:val="10000000000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D-Junioren</w:t>
            </w:r>
          </w:p>
        </w:tc>
        <w:tc>
          <w:tcPr>
            <w:tcW w:w="2004" w:type="dxa"/>
          </w:tcPr>
          <w:p w:rsidR="009754EF" w:rsidRPr="001F0314" w:rsidRDefault="009754EF" w:rsidP="00BC3EE6">
            <w:pPr>
              <w:jc w:val="center"/>
              <w:cnfStyle w:val="10000000000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E-Junioren</w:t>
            </w:r>
          </w:p>
        </w:tc>
        <w:tc>
          <w:tcPr>
            <w:tcW w:w="1860" w:type="dxa"/>
          </w:tcPr>
          <w:p w:rsidR="009754EF" w:rsidRPr="001F0314" w:rsidRDefault="009754EF" w:rsidP="00BC3EE6">
            <w:pPr>
              <w:jc w:val="center"/>
              <w:cnfStyle w:val="10000000000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F-Junioren</w:t>
            </w:r>
          </w:p>
        </w:tc>
        <w:tc>
          <w:tcPr>
            <w:tcW w:w="1861" w:type="dxa"/>
          </w:tcPr>
          <w:p w:rsidR="000F5BDA" w:rsidRPr="001F0314" w:rsidRDefault="009754EF" w:rsidP="000F5BDA">
            <w:pPr>
              <w:jc w:val="center"/>
              <w:cnfStyle w:val="100000000000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Bambini</w:t>
            </w:r>
          </w:p>
        </w:tc>
      </w:tr>
      <w:tr w:rsidR="00D65120" w:rsidRPr="001F0314" w:rsidTr="000F5BDA">
        <w:trPr>
          <w:cnfStyle w:val="000000100000"/>
          <w:trHeight w:val="605"/>
        </w:trPr>
        <w:tc>
          <w:tcPr>
            <w:cnfStyle w:val="001000000000"/>
            <w:tcW w:w="1398" w:type="dxa"/>
          </w:tcPr>
          <w:p w:rsidR="00D65120" w:rsidRPr="001F0314" w:rsidRDefault="00D65120" w:rsidP="00D651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0F7D51" w:rsidRPr="001F0314"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 xml:space="preserve">. Jako-Cup </w:t>
            </w:r>
            <w:r w:rsidRPr="001F0314">
              <w:rPr>
                <w:rFonts w:asciiTheme="majorHAnsi" w:hAnsiTheme="majorHAnsi"/>
                <w:sz w:val="16"/>
                <w:szCs w:val="16"/>
              </w:rPr>
              <w:t>201</w:t>
            </w:r>
            <w:r w:rsidR="000F7D51" w:rsidRPr="001F0314">
              <w:rPr>
                <w:rFonts w:asciiTheme="majorHAnsi" w:hAnsiTheme="majorHAnsi"/>
                <w:sz w:val="16"/>
                <w:szCs w:val="16"/>
              </w:rPr>
              <w:t>6</w:t>
            </w:r>
            <w:r w:rsidRPr="001F0314">
              <w:rPr>
                <w:rFonts w:asciiTheme="majorHAnsi" w:hAnsiTheme="majorHAnsi"/>
                <w:sz w:val="16"/>
                <w:szCs w:val="16"/>
              </w:rPr>
              <w:t>/201</w:t>
            </w:r>
            <w:r w:rsidR="000F7D51" w:rsidRPr="001F0314">
              <w:rPr>
                <w:rFonts w:asciiTheme="majorHAnsi" w:hAnsiTheme="majorHAnsi"/>
                <w:sz w:val="16"/>
                <w:szCs w:val="16"/>
              </w:rPr>
              <w:t>7</w:t>
            </w:r>
          </w:p>
          <w:p w:rsidR="000F7D51" w:rsidRPr="001F0314" w:rsidRDefault="000F7D51" w:rsidP="00D6512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Style w:val="FarbigeSchattierung-Akzent1"/>
              <w:tblW w:w="15710" w:type="dxa"/>
              <w:tblLayout w:type="fixed"/>
              <w:tblLook w:val="04A0"/>
            </w:tblPr>
            <w:tblGrid>
              <w:gridCol w:w="1398"/>
              <w:gridCol w:w="1861"/>
              <w:gridCol w:w="2290"/>
              <w:gridCol w:w="2290"/>
              <w:gridCol w:w="2146"/>
              <w:gridCol w:w="2004"/>
              <w:gridCol w:w="1860"/>
              <w:gridCol w:w="1861"/>
            </w:tblGrid>
            <w:tr w:rsidR="000F7D51" w:rsidRPr="001F0314" w:rsidTr="00025F23">
              <w:trPr>
                <w:cnfStyle w:val="100000000000"/>
                <w:trHeight w:val="605"/>
              </w:trPr>
              <w:tc>
                <w:tcPr>
                  <w:cnfStyle w:val="001000000100"/>
                  <w:tcW w:w="1398" w:type="dxa"/>
                </w:tcPr>
                <w:p w:rsidR="000F7D51" w:rsidRPr="001F0314" w:rsidRDefault="000F7D51" w:rsidP="000F7D51">
                  <w:pPr>
                    <w:rPr>
                      <w:rFonts w:asciiTheme="majorHAnsi" w:hAnsiTheme="majorHAnsi"/>
                      <w:b w:val="0"/>
                      <w:sz w:val="16"/>
                      <w:szCs w:val="16"/>
                    </w:rPr>
                  </w:pPr>
                  <w:r w:rsidRPr="001F0314">
                    <w:rPr>
                      <w:rFonts w:asciiTheme="majorHAnsi" w:hAnsiTheme="majorHAnsi"/>
                      <w:sz w:val="16"/>
                      <w:szCs w:val="16"/>
                    </w:rPr>
                    <w:t>17. Jako-Cup 2015/2016</w:t>
                  </w:r>
                </w:p>
              </w:tc>
              <w:tc>
                <w:tcPr>
                  <w:tcW w:w="1861" w:type="dxa"/>
                </w:tcPr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FSV Hollenbach 2</w:t>
                  </w:r>
                </w:p>
              </w:tc>
              <w:tc>
                <w:tcPr>
                  <w:tcW w:w="2290" w:type="dxa"/>
                </w:tcPr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Würzburger FV</w:t>
                  </w:r>
                </w:p>
              </w:tc>
              <w:tc>
                <w:tcPr>
                  <w:tcW w:w="2290" w:type="dxa"/>
                </w:tcPr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SGM Satteld./Cr. (vorm.)</w:t>
                  </w:r>
                </w:p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SG Sonnenhof-Gr.(nachm.)</w:t>
                  </w:r>
                </w:p>
              </w:tc>
              <w:tc>
                <w:tcPr>
                  <w:tcW w:w="2146" w:type="dxa"/>
                </w:tcPr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TSV Ilshofen 1 (vorm.)</w:t>
                  </w:r>
                </w:p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SpVgg Satteldorf (nachm.)</w:t>
                  </w:r>
                </w:p>
              </w:tc>
              <w:tc>
                <w:tcPr>
                  <w:tcW w:w="2004" w:type="dxa"/>
                </w:tcPr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TSV Blaufelden (vorm.)</w:t>
                  </w:r>
                </w:p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SGM Satteld./Cr. (nachm.)</w:t>
                  </w:r>
                </w:p>
              </w:tc>
              <w:tc>
                <w:tcPr>
                  <w:tcW w:w="1860" w:type="dxa"/>
                </w:tcPr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SGM Markels./E.(vorm.)</w:t>
                  </w:r>
                </w:p>
                <w:p w:rsidR="000F7D51" w:rsidRPr="001F0314" w:rsidRDefault="000F7D51" w:rsidP="00025F23">
                  <w:pPr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1.FC Heidenheim (nach.)</w:t>
                  </w:r>
                </w:p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1" w:type="dxa"/>
                </w:tcPr>
                <w:p w:rsidR="000F7D51" w:rsidRPr="001F0314" w:rsidRDefault="000F7D51" w:rsidP="00025F23">
                  <w:pPr>
                    <w:jc w:val="center"/>
                    <w:cnfStyle w:val="100000000000"/>
                    <w:rPr>
                      <w:rFonts w:cs="Arial"/>
                      <w:sz w:val="16"/>
                      <w:szCs w:val="16"/>
                    </w:rPr>
                  </w:pPr>
                  <w:r w:rsidRPr="001F0314">
                    <w:rPr>
                      <w:rFonts w:cs="Arial"/>
                      <w:sz w:val="16"/>
                      <w:szCs w:val="16"/>
                    </w:rPr>
                    <w:t>TV Niederstetten</w:t>
                  </w:r>
                </w:p>
              </w:tc>
            </w:tr>
          </w:tbl>
          <w:p w:rsidR="000F7D51" w:rsidRPr="001F0314" w:rsidRDefault="000F7D51" w:rsidP="00D6512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61" w:type="dxa"/>
          </w:tcPr>
          <w:p w:rsidR="00D65120" w:rsidRPr="001F0314" w:rsidRDefault="00D65120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  <w:r w:rsidR="00AD03CB" w:rsidRPr="001F0314">
              <w:rPr>
                <w:rFonts w:cs="Arial"/>
                <w:sz w:val="16"/>
                <w:szCs w:val="16"/>
              </w:rPr>
              <w:t xml:space="preserve"> 2</w:t>
            </w: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 2</w:t>
            </w:r>
          </w:p>
        </w:tc>
        <w:tc>
          <w:tcPr>
            <w:tcW w:w="2290" w:type="dxa"/>
          </w:tcPr>
          <w:p w:rsidR="00D65120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 1</w:t>
            </w: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Würzburger FV</w:t>
            </w:r>
          </w:p>
        </w:tc>
        <w:tc>
          <w:tcPr>
            <w:tcW w:w="2290" w:type="dxa"/>
          </w:tcPr>
          <w:p w:rsidR="00AD03CB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TV Erkheim (vorm.)</w:t>
            </w: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 (nachm.)</w:t>
            </w: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0F7D51" w:rsidRPr="001F0314" w:rsidRDefault="000F7D51" w:rsidP="000F7D5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SGM Satteldorf/Cr. (vorm.)</w:t>
            </w:r>
          </w:p>
          <w:p w:rsidR="000F7D51" w:rsidRPr="001F0314" w:rsidRDefault="000F7D51" w:rsidP="000F7D5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SG Sonnenhof-Gr.(nachm.)</w:t>
            </w:r>
          </w:p>
        </w:tc>
        <w:tc>
          <w:tcPr>
            <w:tcW w:w="2146" w:type="dxa"/>
          </w:tcPr>
          <w:p w:rsidR="00AD03CB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SG Wüstenrot/Neuh. (vorm.)</w:t>
            </w: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Spfr. Schwäb. Hall (nachm.)</w:t>
            </w: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0F7D51" w:rsidRPr="001F0314" w:rsidRDefault="000F7D51" w:rsidP="000F7D5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Ilshofen 1 (vorm.)</w:t>
            </w:r>
          </w:p>
          <w:p w:rsidR="000F7D51" w:rsidRPr="001F0314" w:rsidRDefault="000F7D51" w:rsidP="000F7D5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SpVgg Satteldorf (nachm.)</w:t>
            </w: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</w:tcPr>
          <w:p w:rsidR="00D65120" w:rsidRPr="001F0314" w:rsidRDefault="000F7D51" w:rsidP="00AD03CB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Schrozberg (vorm.)</w:t>
            </w:r>
          </w:p>
          <w:p w:rsidR="000F7D51" w:rsidRPr="001F0314" w:rsidRDefault="000F7D51" w:rsidP="00AD03CB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Löchgau (nachm.)</w:t>
            </w:r>
          </w:p>
          <w:p w:rsidR="000F7D51" w:rsidRPr="001F0314" w:rsidRDefault="000F7D51" w:rsidP="00AD03CB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0F7D51" w:rsidRPr="001F0314" w:rsidRDefault="000F7D51" w:rsidP="000F7D5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Blaufelden (vorm.)</w:t>
            </w:r>
          </w:p>
          <w:p w:rsidR="000F7D51" w:rsidRPr="001F0314" w:rsidRDefault="000F7D51" w:rsidP="000F7D5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SGM Satteld./Cr. (nachm.)</w:t>
            </w:r>
          </w:p>
        </w:tc>
        <w:tc>
          <w:tcPr>
            <w:tcW w:w="1860" w:type="dxa"/>
          </w:tcPr>
          <w:p w:rsidR="000F7D51" w:rsidRDefault="000F7D51" w:rsidP="000F7D51">
            <w:pPr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 xml:space="preserve">1.FC Heidenheim </w:t>
            </w:r>
          </w:p>
          <w:p w:rsidR="00646028" w:rsidRDefault="00646028" w:rsidP="000F7D51">
            <w:pPr>
              <w:cnfStyle w:val="000000100000"/>
              <w:rPr>
                <w:rFonts w:cs="Arial"/>
                <w:sz w:val="16"/>
                <w:szCs w:val="16"/>
              </w:rPr>
            </w:pPr>
          </w:p>
          <w:p w:rsidR="00646028" w:rsidRPr="001F0314" w:rsidRDefault="00646028" w:rsidP="000F7D51">
            <w:pPr>
              <w:cnfStyle w:val="000000100000"/>
              <w:rPr>
                <w:rFonts w:cs="Arial"/>
                <w:sz w:val="16"/>
                <w:szCs w:val="16"/>
              </w:rPr>
            </w:pPr>
          </w:p>
          <w:p w:rsidR="00646028" w:rsidRPr="001F0314" w:rsidRDefault="00646028" w:rsidP="00646028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 xml:space="preserve">SGM </w:t>
            </w:r>
            <w:proofErr w:type="spellStart"/>
            <w:r w:rsidRPr="001F0314">
              <w:rPr>
                <w:rFonts w:cs="Arial"/>
                <w:sz w:val="16"/>
                <w:szCs w:val="16"/>
              </w:rPr>
              <w:t>Markels</w:t>
            </w:r>
            <w:proofErr w:type="spellEnd"/>
            <w:r w:rsidRPr="001F0314">
              <w:rPr>
                <w:rFonts w:cs="Arial"/>
                <w:sz w:val="16"/>
                <w:szCs w:val="16"/>
              </w:rPr>
              <w:t>./E.(vorm.)</w:t>
            </w:r>
          </w:p>
          <w:p w:rsidR="00646028" w:rsidRPr="001F0314" w:rsidRDefault="00646028" w:rsidP="00646028">
            <w:pPr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1.FC Heidenheim (nach.)</w:t>
            </w:r>
          </w:p>
          <w:p w:rsidR="000F7D51" w:rsidRPr="001F0314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dxa"/>
          </w:tcPr>
          <w:p w:rsidR="00D65120" w:rsidRDefault="000F7D51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Alle Fußball-Kids</w:t>
            </w:r>
          </w:p>
          <w:p w:rsidR="00646028" w:rsidRDefault="00646028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646028" w:rsidRDefault="00646028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646028" w:rsidRDefault="00646028" w:rsidP="008C5421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</w:p>
          <w:p w:rsidR="00646028" w:rsidRPr="001F0314" w:rsidRDefault="00646028" w:rsidP="00646028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Alle Fußball-Kids</w:t>
            </w:r>
          </w:p>
        </w:tc>
      </w:tr>
      <w:tr w:rsidR="00D65120" w:rsidRPr="001F0314" w:rsidTr="000F5BDA">
        <w:trPr>
          <w:trHeight w:val="605"/>
        </w:trPr>
        <w:tc>
          <w:tcPr>
            <w:cnfStyle w:val="001000000000"/>
            <w:tcW w:w="1398" w:type="dxa"/>
          </w:tcPr>
          <w:p w:rsidR="00D65120" w:rsidRPr="001F0314" w:rsidRDefault="00D65120" w:rsidP="000F5BD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 xml:space="preserve">16. Jako-Cup </w:t>
            </w:r>
            <w:r w:rsidRPr="001F0314">
              <w:rPr>
                <w:rFonts w:asciiTheme="majorHAnsi" w:hAnsiTheme="majorHAnsi"/>
                <w:sz w:val="16"/>
                <w:szCs w:val="16"/>
              </w:rPr>
              <w:t>2014/2015</w:t>
            </w:r>
          </w:p>
        </w:tc>
        <w:tc>
          <w:tcPr>
            <w:tcW w:w="1861" w:type="dxa"/>
          </w:tcPr>
          <w:p w:rsidR="00D65120" w:rsidRPr="001F0314" w:rsidRDefault="00D65120" w:rsidP="00274358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290" w:type="dxa"/>
          </w:tcPr>
          <w:p w:rsidR="00D65120" w:rsidRPr="001F0314" w:rsidRDefault="00D65120" w:rsidP="00274358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TV Niederstetten</w:t>
            </w:r>
          </w:p>
        </w:tc>
        <w:tc>
          <w:tcPr>
            <w:tcW w:w="2290" w:type="dxa"/>
          </w:tcPr>
          <w:p w:rsidR="00D65120" w:rsidRPr="001F0314" w:rsidRDefault="00D65120" w:rsidP="00274358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 (vorm.)</w:t>
            </w:r>
          </w:p>
          <w:p w:rsidR="00D65120" w:rsidRPr="001F0314" w:rsidRDefault="00D65120" w:rsidP="00D65120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 (nachm.)</w:t>
            </w:r>
          </w:p>
          <w:p w:rsidR="00D65120" w:rsidRPr="001F0314" w:rsidRDefault="00D65120" w:rsidP="00274358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D65120" w:rsidRPr="001F0314" w:rsidRDefault="00D65120" w:rsidP="00AD03CB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Würzburger</w:t>
            </w:r>
            <w:r w:rsidR="00AD03CB" w:rsidRPr="001F0314">
              <w:rPr>
                <w:rFonts w:cs="Arial"/>
                <w:sz w:val="16"/>
                <w:szCs w:val="16"/>
              </w:rPr>
              <w:t xml:space="preserve"> FV</w:t>
            </w:r>
          </w:p>
        </w:tc>
        <w:tc>
          <w:tcPr>
            <w:tcW w:w="2004" w:type="dxa"/>
          </w:tcPr>
          <w:p w:rsidR="00D65120" w:rsidRPr="001F0314" w:rsidRDefault="00D65120" w:rsidP="00274358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SV Tiefenbach</w:t>
            </w:r>
          </w:p>
          <w:p w:rsidR="00D65120" w:rsidRPr="001F0314" w:rsidRDefault="00D65120" w:rsidP="00274358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SV Wachbach</w:t>
            </w:r>
          </w:p>
        </w:tc>
        <w:tc>
          <w:tcPr>
            <w:tcW w:w="1860" w:type="dxa"/>
          </w:tcPr>
          <w:p w:rsidR="00D65120" w:rsidRPr="001F0314" w:rsidRDefault="00D65120" w:rsidP="00274358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Blaufelden</w:t>
            </w:r>
            <w:r w:rsidR="00AD03CB" w:rsidRPr="001F0314">
              <w:rPr>
                <w:rFonts w:cs="Arial"/>
                <w:sz w:val="16"/>
                <w:szCs w:val="16"/>
              </w:rPr>
              <w:t xml:space="preserve"> (vorm.)</w:t>
            </w:r>
          </w:p>
          <w:p w:rsidR="00AD03CB" w:rsidRPr="001F0314" w:rsidRDefault="00AD03CB" w:rsidP="00274358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Ilshofen (nachm.)</w:t>
            </w:r>
          </w:p>
        </w:tc>
        <w:tc>
          <w:tcPr>
            <w:tcW w:w="1861" w:type="dxa"/>
          </w:tcPr>
          <w:p w:rsidR="00D65120" w:rsidRPr="001F0314" w:rsidRDefault="000F7D51" w:rsidP="00274358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Alle Fußball-Kids</w:t>
            </w:r>
          </w:p>
        </w:tc>
      </w:tr>
      <w:tr w:rsidR="00D65120" w:rsidRPr="001F0314" w:rsidTr="007D6887">
        <w:trPr>
          <w:cnfStyle w:val="000000100000"/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 xml:space="preserve">15. Jako-Cup </w:t>
            </w:r>
            <w:r w:rsidRPr="001F0314">
              <w:rPr>
                <w:rFonts w:asciiTheme="majorHAnsi" w:hAnsiTheme="majorHAnsi"/>
                <w:sz w:val="16"/>
                <w:szCs w:val="16"/>
              </w:rPr>
              <w:t>2013/2014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VFR Aalen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Kein Sieger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Ausgefallen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Ausgefallen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Ausgefallen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Ausgefallen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Ausgefallen</w:t>
            </w:r>
          </w:p>
        </w:tc>
      </w:tr>
      <w:tr w:rsidR="00D65120" w:rsidRPr="001F0314" w:rsidTr="007D6887">
        <w:trPr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 xml:space="preserve">14. Jako-Cup </w:t>
            </w:r>
            <w:r w:rsidRPr="001F0314">
              <w:rPr>
                <w:rFonts w:asciiTheme="majorHAnsi" w:hAnsiTheme="majorHAnsi"/>
                <w:sz w:val="16"/>
                <w:szCs w:val="16"/>
              </w:rPr>
              <w:t>2012/2013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Union Heilbronn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SGM Markelsheim/ Elpersheim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GSV Waldtann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VFR Gommersdorf</w:t>
            </w:r>
          </w:p>
        </w:tc>
      </w:tr>
      <w:tr w:rsidR="00D65120" w:rsidRPr="001F0314" w:rsidTr="007D6887">
        <w:trPr>
          <w:cnfStyle w:val="000000100000"/>
          <w:trHeight w:val="572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13.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2011/2012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Crailsheim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VFR Aalen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SV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Stuttgarter Kickers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Weikersheim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TV Niederstetten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Waiblingen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VFR Altenmünster</w:t>
            </w:r>
          </w:p>
        </w:tc>
      </w:tr>
      <w:tr w:rsidR="00D65120" w:rsidRPr="001F0314" w:rsidTr="007D6887">
        <w:trPr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12.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2010/2011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Neu-Ulm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TSG Hofherrnweiler- Unterrombach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SpVgg.</w:t>
            </w:r>
          </w:p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Satteldorf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Waiblingen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Blaufelden</w:t>
            </w:r>
          </w:p>
        </w:tc>
      </w:tr>
      <w:tr w:rsidR="00D65120" w:rsidRPr="001F0314" w:rsidTr="007D6887">
        <w:trPr>
          <w:cnfStyle w:val="000000100000"/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11.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2009/2010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SV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Stuttgarter Kickers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SpVgg.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Satteldorf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Heilbronn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Ilshofen</w:t>
            </w:r>
          </w:p>
        </w:tc>
      </w:tr>
      <w:tr w:rsidR="00D65120" w:rsidRPr="001F0314" w:rsidTr="007D6887">
        <w:trPr>
          <w:trHeight w:val="572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10.Jako-Cup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2008/2009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BSV Kickers Emden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SSV Ulm 1846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Dynamo Dresden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Ilshofe</w:t>
            </w:r>
            <w:bookmarkStart w:id="0" w:name="_GoBack"/>
            <w:bookmarkEnd w:id="0"/>
            <w:r w:rsidRPr="001F0314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SpVgg.</w:t>
            </w:r>
          </w:p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Satteldorf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Hessental</w:t>
            </w:r>
          </w:p>
        </w:tc>
      </w:tr>
      <w:tr w:rsidR="00D65120" w:rsidRPr="001F0314" w:rsidTr="007D6887">
        <w:trPr>
          <w:cnfStyle w:val="000000100000"/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9.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2007/2008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Sportfreunde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Schwäbisch Hall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Crailsheim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Gerabronn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SpVgg.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Satteldorf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Ilshofen</w:t>
            </w:r>
          </w:p>
        </w:tc>
      </w:tr>
      <w:tr w:rsidR="00D65120" w:rsidRPr="001F0314" w:rsidTr="007D6887">
        <w:trPr>
          <w:trHeight w:val="572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8.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2006/2007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Sportfreunde</w:t>
            </w:r>
          </w:p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Schwäbisch Hall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FSV Hollenbach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Ilshofen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Ilshofen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SV Elpersheim</w:t>
            </w:r>
          </w:p>
        </w:tc>
      </w:tr>
      <w:tr w:rsidR="00D65120" w:rsidRPr="001F0314" w:rsidTr="007D6887">
        <w:trPr>
          <w:cnfStyle w:val="000000100000"/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7.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2005/2006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Sportfreunde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Schwäbisch Hall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SV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Stuttgarter Kickers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Sportfreunde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Schwäbisch Hall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Creglingen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1. FC Nürnberg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Althausen- Neunkirchen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Althausen- Neunkirchen</w:t>
            </w:r>
          </w:p>
        </w:tc>
      </w:tr>
      <w:tr w:rsidR="00D65120" w:rsidRPr="001F0314" w:rsidTr="007D6887">
        <w:trPr>
          <w:trHeight w:val="572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6.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2004/2005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Sportfreunde</w:t>
            </w:r>
          </w:p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Schwäbisch Hall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SV</w:t>
            </w:r>
          </w:p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Stuttgarter Kickers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SV Waldhof</w:t>
            </w:r>
          </w:p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Mannheim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1. FC Nürnberg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Creglingen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Creglingen +</w:t>
            </w:r>
          </w:p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VFR Gommersdorf</w:t>
            </w:r>
          </w:p>
        </w:tc>
      </w:tr>
      <w:tr w:rsidR="00D65120" w:rsidRPr="001F0314" w:rsidTr="007D6887">
        <w:trPr>
          <w:cnfStyle w:val="000000100000"/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5.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2003/2004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Sportfreunde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Schwäbisch Hall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Tauberbischofsheim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SV</w:t>
            </w:r>
          </w:p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Stuttgarter Kickers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1. FC Nürnberg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Althausen- Neunkirchen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SV Wachbach</w:t>
            </w:r>
          </w:p>
        </w:tc>
      </w:tr>
      <w:tr w:rsidR="00D65120" w:rsidRPr="001F0314" w:rsidTr="007D6887">
        <w:trPr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4.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2002/2003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SV Stuttgarter Kickers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VFR Heilbronn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SSV Ulm 1846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FC Augsburg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Althausen Neunkirchen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Creglingen</w:t>
            </w:r>
          </w:p>
        </w:tc>
      </w:tr>
      <w:tr w:rsidR="00D65120" w:rsidRPr="001F0314" w:rsidTr="007D6887">
        <w:trPr>
          <w:cnfStyle w:val="000000100000"/>
          <w:trHeight w:val="572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>3.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001/2002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Lauda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SV Mainz Gonsendorf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VFR Heilbronn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FC Augsburg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Würzburg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Augsburg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Igersheim</w:t>
            </w:r>
          </w:p>
        </w:tc>
      </w:tr>
      <w:tr w:rsidR="00D65120" w:rsidRPr="001F0314" w:rsidTr="007D6887">
        <w:trPr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864E9A" w:rsidP="00864E9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t xml:space="preserve">    2. </w:t>
            </w:r>
            <w:r w:rsidR="00D65120" w:rsidRPr="001F0314">
              <w:rPr>
                <w:rFonts w:asciiTheme="majorHAnsi" w:hAnsiTheme="majorHAnsi"/>
                <w:b/>
                <w:sz w:val="16"/>
                <w:szCs w:val="16"/>
              </w:rPr>
              <w:t xml:space="preserve">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2000/2001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Igersheim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VFR Heilbronn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VFR Heilbronn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FV Würzburg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SSV Ulm 1846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Creglingen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0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Igersheim</w:t>
            </w:r>
          </w:p>
        </w:tc>
      </w:tr>
      <w:tr w:rsidR="00D65120" w:rsidRPr="001F0314" w:rsidTr="007D6887">
        <w:trPr>
          <w:cnfStyle w:val="000000100000"/>
          <w:trHeight w:val="605"/>
        </w:trPr>
        <w:tc>
          <w:tcPr>
            <w:cnfStyle w:val="001000000000"/>
            <w:tcW w:w="1398" w:type="dxa"/>
            <w:vAlign w:val="center"/>
          </w:tcPr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1. Jako-Cup</w:t>
            </w:r>
          </w:p>
          <w:p w:rsidR="00D65120" w:rsidRPr="001F0314" w:rsidRDefault="00D65120" w:rsidP="007D688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1F0314">
              <w:rPr>
                <w:rFonts w:asciiTheme="majorHAnsi" w:hAnsiTheme="majorHAnsi"/>
                <w:sz w:val="16"/>
                <w:szCs w:val="16"/>
              </w:rPr>
              <w:t>1999/2000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TV Niederstetten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Igersheim</w:t>
            </w:r>
          </w:p>
        </w:tc>
        <w:tc>
          <w:tcPr>
            <w:tcW w:w="229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1. FC Nürnberg</w:t>
            </w:r>
          </w:p>
        </w:tc>
        <w:tc>
          <w:tcPr>
            <w:tcW w:w="2146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SC Biebersfeld</w:t>
            </w:r>
          </w:p>
        </w:tc>
        <w:tc>
          <w:tcPr>
            <w:tcW w:w="2004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b/>
                <w:sz w:val="16"/>
                <w:szCs w:val="16"/>
              </w:rPr>
            </w:pPr>
            <w:r w:rsidRPr="001F0314">
              <w:rPr>
                <w:rFonts w:cs="Arial"/>
                <w:b/>
                <w:sz w:val="16"/>
                <w:szCs w:val="16"/>
              </w:rPr>
              <w:t>VFB Stuttgart</w:t>
            </w:r>
          </w:p>
        </w:tc>
        <w:tc>
          <w:tcPr>
            <w:tcW w:w="1860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TSV Laudenbach</w:t>
            </w:r>
          </w:p>
        </w:tc>
        <w:tc>
          <w:tcPr>
            <w:tcW w:w="1861" w:type="dxa"/>
            <w:vAlign w:val="center"/>
          </w:tcPr>
          <w:p w:rsidR="00D65120" w:rsidRPr="001F0314" w:rsidRDefault="00D65120" w:rsidP="007D6887">
            <w:pPr>
              <w:jc w:val="center"/>
              <w:cnfStyle w:val="000000100000"/>
              <w:rPr>
                <w:rFonts w:cs="Arial"/>
                <w:sz w:val="16"/>
                <w:szCs w:val="16"/>
              </w:rPr>
            </w:pPr>
            <w:r w:rsidRPr="001F0314">
              <w:rPr>
                <w:rFonts w:cs="Arial"/>
                <w:sz w:val="16"/>
                <w:szCs w:val="16"/>
              </w:rPr>
              <w:t>FC Creglingen</w:t>
            </w:r>
          </w:p>
        </w:tc>
      </w:tr>
    </w:tbl>
    <w:p w:rsidR="002376D8" w:rsidRPr="001F0314" w:rsidRDefault="002376D8" w:rsidP="002376D8">
      <w:pPr>
        <w:spacing w:after="0" w:line="240" w:lineRule="auto"/>
        <w:rPr>
          <w:sz w:val="16"/>
          <w:szCs w:val="16"/>
        </w:rPr>
      </w:pPr>
    </w:p>
    <w:sectPr w:rsidR="002376D8" w:rsidRPr="001F0314" w:rsidSect="000D1022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456"/>
    <w:multiLevelType w:val="hybridMultilevel"/>
    <w:tmpl w:val="42588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593C"/>
    <w:multiLevelType w:val="hybridMultilevel"/>
    <w:tmpl w:val="7AB62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8400F"/>
    <w:multiLevelType w:val="hybridMultilevel"/>
    <w:tmpl w:val="E760D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bookFoldPrintingSheets w:val="8"/>
  <w:drawingGridHorizontalSpacing w:val="110"/>
  <w:displayHorizontalDrawingGridEvery w:val="2"/>
  <w:displayVerticalDrawingGridEvery w:val="2"/>
  <w:characterSpacingControl w:val="doNotCompress"/>
  <w:compat/>
  <w:rsids>
    <w:rsidRoot w:val="00415ADB"/>
    <w:rsid w:val="0007348D"/>
    <w:rsid w:val="00074289"/>
    <w:rsid w:val="000D1022"/>
    <w:rsid w:val="000F5BDA"/>
    <w:rsid w:val="000F7D51"/>
    <w:rsid w:val="00130F84"/>
    <w:rsid w:val="001534F1"/>
    <w:rsid w:val="001C5546"/>
    <w:rsid w:val="001F0314"/>
    <w:rsid w:val="001F3007"/>
    <w:rsid w:val="001F6F46"/>
    <w:rsid w:val="002078F5"/>
    <w:rsid w:val="00234694"/>
    <w:rsid w:val="002376D8"/>
    <w:rsid w:val="00241F1F"/>
    <w:rsid w:val="0033464F"/>
    <w:rsid w:val="00415ADB"/>
    <w:rsid w:val="004D6FA9"/>
    <w:rsid w:val="005F2B36"/>
    <w:rsid w:val="00600089"/>
    <w:rsid w:val="00603863"/>
    <w:rsid w:val="00620BCC"/>
    <w:rsid w:val="00646028"/>
    <w:rsid w:val="007D4BD4"/>
    <w:rsid w:val="007D6887"/>
    <w:rsid w:val="00864E9A"/>
    <w:rsid w:val="00903418"/>
    <w:rsid w:val="00957C7F"/>
    <w:rsid w:val="009754EF"/>
    <w:rsid w:val="009D0D72"/>
    <w:rsid w:val="009E6DA1"/>
    <w:rsid w:val="00A353B2"/>
    <w:rsid w:val="00A93FBB"/>
    <w:rsid w:val="00AD03CB"/>
    <w:rsid w:val="00BA25FE"/>
    <w:rsid w:val="00BC3EE6"/>
    <w:rsid w:val="00BC4C20"/>
    <w:rsid w:val="00C42288"/>
    <w:rsid w:val="00D42D24"/>
    <w:rsid w:val="00D65120"/>
    <w:rsid w:val="00E81E94"/>
    <w:rsid w:val="00E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D24"/>
  </w:style>
  <w:style w:type="paragraph" w:styleId="berschrift1">
    <w:name w:val="heading 1"/>
    <w:basedOn w:val="Standard"/>
    <w:next w:val="Standard"/>
    <w:link w:val="berschrift1Zchn"/>
    <w:uiPriority w:val="9"/>
    <w:qFormat/>
    <w:rsid w:val="002376D8"/>
    <w:pPr>
      <w:pBdr>
        <w:bottom w:val="single" w:sz="12" w:space="1" w:color="21798E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21798E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428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376D8"/>
    <w:rPr>
      <w:rFonts w:ascii="Cambria" w:eastAsia="Times New Roman" w:hAnsi="Cambria" w:cs="Times New Roman"/>
      <w:b/>
      <w:bCs/>
      <w:color w:val="21798E"/>
      <w:sz w:val="24"/>
      <w:szCs w:val="24"/>
      <w:lang w:val="en-US" w:bidi="en-US"/>
    </w:rPr>
  </w:style>
  <w:style w:type="character" w:styleId="IntensiverVerweis">
    <w:name w:val="Intense Reference"/>
    <w:basedOn w:val="Absatz-Standardschriftart"/>
    <w:uiPriority w:val="32"/>
    <w:qFormat/>
    <w:rsid w:val="002376D8"/>
    <w:rPr>
      <w:b/>
      <w:bCs/>
      <w:color w:val="B4490F"/>
      <w:u w:val="single" w:color="EB641B"/>
    </w:rPr>
  </w:style>
  <w:style w:type="character" w:styleId="SchwacherVerweis">
    <w:name w:val="Subtle Reference"/>
    <w:uiPriority w:val="31"/>
    <w:qFormat/>
    <w:rsid w:val="002376D8"/>
    <w:rPr>
      <w:color w:val="auto"/>
      <w:u w:val="single" w:color="EB641B"/>
    </w:rPr>
  </w:style>
  <w:style w:type="character" w:styleId="Fett">
    <w:name w:val="Strong"/>
    <w:basedOn w:val="Absatz-Standardschriftart"/>
    <w:uiPriority w:val="22"/>
    <w:qFormat/>
    <w:rsid w:val="002376D8"/>
    <w:rPr>
      <w:b/>
      <w:bCs/>
      <w:spacing w:val="0"/>
    </w:rPr>
  </w:style>
  <w:style w:type="table" w:styleId="FarbigeSchattierung-Akzent1">
    <w:name w:val="Colorful Shading Accent 1"/>
    <w:basedOn w:val="NormaleTabelle"/>
    <w:uiPriority w:val="71"/>
    <w:rsid w:val="007D6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76D8"/>
    <w:pPr>
      <w:pBdr>
        <w:bottom w:val="single" w:sz="12" w:space="1" w:color="21798E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21798E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428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376D8"/>
    <w:rPr>
      <w:rFonts w:ascii="Cambria" w:eastAsia="Times New Roman" w:hAnsi="Cambria" w:cs="Times New Roman"/>
      <w:b/>
      <w:bCs/>
      <w:color w:val="21798E"/>
      <w:sz w:val="24"/>
      <w:szCs w:val="24"/>
      <w:lang w:val="en-US" w:bidi="en-US"/>
    </w:rPr>
  </w:style>
  <w:style w:type="character" w:styleId="IntensiverVerweis">
    <w:name w:val="Intense Reference"/>
    <w:basedOn w:val="Absatz-Standardschriftart"/>
    <w:uiPriority w:val="32"/>
    <w:qFormat/>
    <w:rsid w:val="002376D8"/>
    <w:rPr>
      <w:b/>
      <w:bCs/>
      <w:color w:val="B4490F"/>
      <w:u w:val="single" w:color="EB641B"/>
    </w:rPr>
  </w:style>
  <w:style w:type="character" w:styleId="SchwacherVerweis">
    <w:name w:val="Subtle Reference"/>
    <w:uiPriority w:val="31"/>
    <w:qFormat/>
    <w:rsid w:val="002376D8"/>
    <w:rPr>
      <w:color w:val="auto"/>
      <w:u w:val="single" w:color="EB641B"/>
    </w:rPr>
  </w:style>
  <w:style w:type="character" w:styleId="Fett">
    <w:name w:val="Strong"/>
    <w:basedOn w:val="Absatz-Standardschriftart"/>
    <w:uiPriority w:val="22"/>
    <w:qFormat/>
    <w:rsid w:val="002376D8"/>
    <w:rPr>
      <w:b/>
      <w:bCs/>
      <w:spacing w:val="0"/>
    </w:rPr>
  </w:style>
  <w:style w:type="table" w:styleId="FarbigeSchattierung-Akzent1">
    <w:name w:val="Colorful Shading Accent 1"/>
    <w:basedOn w:val="NormaleTabelle"/>
    <w:uiPriority w:val="71"/>
    <w:rsid w:val="007D68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wschmalzbauer</cp:lastModifiedBy>
  <cp:revision>2</cp:revision>
  <dcterms:created xsi:type="dcterms:W3CDTF">2017-01-09T07:10:00Z</dcterms:created>
  <dcterms:modified xsi:type="dcterms:W3CDTF">2017-01-09T07:10:00Z</dcterms:modified>
</cp:coreProperties>
</file>